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</w:t>
      </w: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</w:t>
      </w: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</w:p>
    <w:p w:rsidR="00624D7F" w:rsidRPr="00624D7F" w:rsidRDefault="00624D7F" w:rsidP="00624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устава города Мегиона в соответствие с действующим законодательством, руководствуясь статьей 28 Федерального закона от 06.10.2003 №131-</w:t>
      </w:r>
      <w:proofErr w:type="gramStart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в соответствии с  пунктом 2 статьи 58 устава города Мегиона, по инициативе главы города Мегиона: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1.Назначить публичные слушания по проекту решения Думы города Мегиона                  </w:t>
      </w:r>
      <w:proofErr w:type="gramStart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города Мегиона» согласно приложению 1, на </w:t>
      </w:r>
      <w:r w:rsidR="00991E6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3.2021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зал заседаний администрации города, дом 8, улица Нефтяников, город Мегион, Ханты-Мансийский автономный округ – Югра, почтовый индекс 628685.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Время начала публичных слушаний – 17:00.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2.Утвердить состав организационного комитета, ответственного за подготовку и проведение публичных слушаний, согласно приложению 2.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3.Установить место приема предложений и рекомендаций граждан по вопросу, вынесенному на публичные слушания: администрация города, кабинет 307, дом 8, улица Нефтяников, город Мегион, Ханты-Мансийский автономный округ – Югра</w:t>
      </w:r>
      <w:r w:rsidR="004527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8B751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274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03.2021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D7F" w:rsidRPr="00624D7F" w:rsidRDefault="00624D7F" w:rsidP="00624D7F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24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Провести первое заседание 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организационного комитета</w:t>
      </w:r>
      <w:r w:rsidRPr="00624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99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5.Опубликовать настоящее постановление в газете «Мегионские новости» одновременно с Порядком учёта предложений по проекту устава города Мегиона, проекту решения Думы города Мегиона «О внесении изменений и дополнений в устав города Мегиона», Порядком участия граждан в их обсуждении, утвержденных решением Думы города Мегиона </w:t>
      </w:r>
      <w:r w:rsidRPr="00624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03.06.2011 №164,</w:t>
      </w: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города в сети Интернет.</w:t>
      </w:r>
    </w:p>
    <w:p w:rsidR="00624D7F" w:rsidRPr="00624D7F" w:rsidRDefault="00624D7F" w:rsidP="00624D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 xml:space="preserve">6.Контроль за выполнением постановления возложить на первого заместителя главы города </w:t>
      </w:r>
      <w:proofErr w:type="spellStart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И.Г.Алчинова</w:t>
      </w:r>
      <w:proofErr w:type="spellEnd"/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D7F" w:rsidRPr="00624D7F" w:rsidRDefault="00624D7F" w:rsidP="00624D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7F">
        <w:rPr>
          <w:rFonts w:ascii="Times New Roman" w:eastAsia="Times New Roman" w:hAnsi="Times New Roman"/>
          <w:sz w:val="24"/>
          <w:szCs w:val="24"/>
          <w:lang w:eastAsia="ru-RU"/>
        </w:rPr>
        <w:t>Глава города                                                                                                                 О.А.Дейнека</w:t>
      </w:r>
    </w:p>
    <w:p w:rsidR="00624D7F" w:rsidRPr="00624D7F" w:rsidRDefault="00624D7F" w:rsidP="00624D7F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D7F" w:rsidRPr="00624D7F" w:rsidRDefault="00624D7F" w:rsidP="00624D7F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24D7F" w:rsidRPr="00624D7F" w:rsidRDefault="00624D7F" w:rsidP="00624D7F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24D7F" w:rsidRPr="00624D7F" w:rsidRDefault="00624D7F" w:rsidP="00624D7F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B751C">
        <w:rPr>
          <w:rFonts w:ascii="Times New Roman" w:eastAsia="Times New Roman" w:hAnsi="Times New Roman"/>
          <w:sz w:val="24"/>
          <w:szCs w:val="24"/>
        </w:rPr>
        <w:t xml:space="preserve">Приложение 1 к постановлению </w:t>
      </w:r>
    </w:p>
    <w:p w:rsidR="008B751C" w:rsidRPr="008B751C" w:rsidRDefault="008B751C" w:rsidP="008B751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B751C">
        <w:rPr>
          <w:rFonts w:ascii="Times New Roman" w:eastAsia="Times New Roman" w:hAnsi="Times New Roman"/>
          <w:sz w:val="24"/>
          <w:szCs w:val="24"/>
        </w:rPr>
        <w:t>главы города</w:t>
      </w:r>
    </w:p>
    <w:p w:rsidR="008B751C" w:rsidRPr="008B751C" w:rsidRDefault="008B751C" w:rsidP="008B751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B751C">
        <w:rPr>
          <w:rFonts w:ascii="Times New Roman" w:eastAsia="Times New Roman" w:hAnsi="Times New Roman"/>
          <w:sz w:val="24"/>
          <w:szCs w:val="24"/>
        </w:rPr>
        <w:t>«__</w:t>
      </w:r>
      <w:proofErr w:type="gramStart"/>
      <w:r w:rsidRPr="008B751C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8B751C">
        <w:rPr>
          <w:rFonts w:ascii="Times New Roman" w:eastAsia="Times New Roman" w:hAnsi="Times New Roman"/>
          <w:sz w:val="24"/>
          <w:szCs w:val="24"/>
        </w:rPr>
        <w:t>____________202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B751C">
        <w:rPr>
          <w:rFonts w:ascii="Times New Roman" w:eastAsia="Times New Roman" w:hAnsi="Times New Roman"/>
          <w:sz w:val="24"/>
          <w:szCs w:val="24"/>
        </w:rPr>
        <w:t xml:space="preserve"> №____</w:t>
      </w: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3321ED" w:rsidRDefault="003321ED" w:rsidP="00542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в устав города Мегиона</w:t>
      </w:r>
    </w:p>
    <w:p w:rsidR="00542700" w:rsidRPr="00FE4632" w:rsidRDefault="00542700" w:rsidP="00542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FE4632" w:rsidRDefault="003321ED" w:rsidP="00F3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</w:t>
      </w:r>
      <w:r w:rsidR="003B63C8"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>со статьями</w:t>
      </w:r>
      <w:r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44, 46 Федерального закона от 06.10.2003 № 131-ФЗ </w:t>
      </w:r>
      <w:r w:rsidR="00542700"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</w:t>
      </w:r>
      <w:r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0418CA" w:rsidRPr="00FE4632">
        <w:rPr>
          <w:rFonts w:ascii="Times New Roman" w:hAnsi="Times New Roman"/>
          <w:sz w:val="24"/>
          <w:szCs w:val="24"/>
        </w:rPr>
        <w:t xml:space="preserve"> статьей 2 Федерального закона от 08.12.2020 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  <w:r w:rsidR="000418CA"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пунктом 3 статьи 1 </w:t>
      </w:r>
      <w:r w:rsidR="000418CA" w:rsidRPr="00FE4632">
        <w:rPr>
          <w:rFonts w:ascii="Times New Roman" w:hAnsi="Times New Roman"/>
          <w:sz w:val="24"/>
          <w:szCs w:val="24"/>
        </w:rPr>
        <w:t xml:space="preserve">Федерального закона от 22.12.2020 №445-ФЗ «О внесении изменений в отдельные законодательные акты Российской Федерации», </w:t>
      </w:r>
      <w:r w:rsidR="00A400A4" w:rsidRPr="00FE4632">
        <w:rPr>
          <w:rFonts w:ascii="Times New Roman" w:hAnsi="Times New Roman"/>
          <w:sz w:val="24"/>
          <w:szCs w:val="24"/>
        </w:rPr>
        <w:t>пунктом 3 статьи 2 Федеральн</w:t>
      </w:r>
      <w:r w:rsidR="00FE4632">
        <w:rPr>
          <w:rFonts w:ascii="Times New Roman" w:hAnsi="Times New Roman"/>
          <w:sz w:val="24"/>
          <w:szCs w:val="24"/>
        </w:rPr>
        <w:t>ого</w:t>
      </w:r>
      <w:r w:rsidR="00A400A4" w:rsidRPr="00FE4632">
        <w:rPr>
          <w:rFonts w:ascii="Times New Roman" w:hAnsi="Times New Roman"/>
          <w:sz w:val="24"/>
          <w:szCs w:val="24"/>
        </w:rPr>
        <w:t xml:space="preserve"> закон</w:t>
      </w:r>
      <w:r w:rsidR="00FE4632">
        <w:rPr>
          <w:rFonts w:ascii="Times New Roman" w:hAnsi="Times New Roman"/>
          <w:sz w:val="24"/>
          <w:szCs w:val="24"/>
        </w:rPr>
        <w:t>а</w:t>
      </w:r>
      <w:r w:rsidR="00A400A4" w:rsidRPr="00FE4632">
        <w:rPr>
          <w:rFonts w:ascii="Times New Roman" w:hAnsi="Times New Roman"/>
          <w:sz w:val="24"/>
          <w:szCs w:val="24"/>
        </w:rPr>
        <w:t xml:space="preserve"> от 29.12.2020 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="00542700" w:rsidRPr="00FE4632">
        <w:rPr>
          <w:rFonts w:ascii="Times New Roman" w:hAnsi="Times New Roman"/>
          <w:sz w:val="24"/>
          <w:szCs w:val="24"/>
        </w:rPr>
        <w:t xml:space="preserve"> </w:t>
      </w:r>
      <w:r w:rsidR="000418CA"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пунктом 2 статьи 3 Федерального закона от 30.12.2020 №518-ФЗ </w:t>
      </w:r>
      <w:r w:rsid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0418CA"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Федерации», </w:t>
      </w:r>
      <w:r w:rsidR="00F32360"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>руково</w:t>
      </w:r>
      <w:r w:rsidRPr="00FE4632">
        <w:rPr>
          <w:rFonts w:ascii="Times New Roman" w:eastAsia="Times New Roman" w:hAnsi="Times New Roman" w:cs="Arial"/>
          <w:sz w:val="24"/>
          <w:szCs w:val="24"/>
          <w:lang w:eastAsia="ru-RU"/>
        </w:rPr>
        <w:t>дствуясь статьями 18, 19, 42, 58 устава города Мегиона, Дума города Мегиона</w:t>
      </w:r>
    </w:p>
    <w:p w:rsidR="003321ED" w:rsidRPr="008C3738" w:rsidRDefault="003321ED" w:rsidP="003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1ED" w:rsidRPr="008C3738" w:rsidRDefault="003321ED" w:rsidP="00332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3321ED" w:rsidRPr="008C3738" w:rsidRDefault="003321ED" w:rsidP="003321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8C3738" w:rsidRDefault="003321ED" w:rsidP="00332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и дополнения в устав города Мегиона, принятый решением Думы города Мегиона от 28.06.2005 № 30 согласно приложению.</w:t>
      </w:r>
    </w:p>
    <w:p w:rsidR="003321ED" w:rsidRPr="008C3738" w:rsidRDefault="003321ED" w:rsidP="00332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не позднее 15 дней со дня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321ED" w:rsidRPr="008C3738" w:rsidRDefault="003321ED" w:rsidP="00332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73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C3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A4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</w:t>
      </w:r>
      <w:r w:rsidR="00A40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4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подпункта 2 пункта </w:t>
      </w:r>
      <w:r w:rsidR="003B6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4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приложения, вступающ</w:t>
      </w:r>
      <w:r w:rsidR="003B6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силу с </w:t>
      </w:r>
      <w:r w:rsidR="003B6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3B6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.2021, а также пункта </w:t>
      </w:r>
      <w:r w:rsidR="00AA3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приложения, </w:t>
      </w:r>
      <w:r w:rsidR="00026B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вступающего в силу</w:t>
      </w:r>
      <w:r w:rsidR="00A4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0A4"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542700"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542700"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542700"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E7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321ED" w:rsidRPr="008C3738" w:rsidRDefault="003321ED" w:rsidP="00332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 xml:space="preserve">Председатель Думы города Мегиона                     </w:t>
      </w:r>
      <w:r w:rsidRPr="008C3738">
        <w:rPr>
          <w:rFonts w:ascii="Times New Roman" w:eastAsia="Times New Roman" w:hAnsi="Times New Roman"/>
          <w:sz w:val="24"/>
          <w:szCs w:val="24"/>
        </w:rPr>
        <w:tab/>
        <w:t xml:space="preserve">Глава города Мегиона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А.А.Алтапов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C373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О.А.Дейнека</w:t>
      </w:r>
      <w:r w:rsidRPr="008C3738">
        <w:rPr>
          <w:rFonts w:ascii="Times New Roman" w:eastAsia="Times New Roman" w:hAnsi="Times New Roman"/>
          <w:sz w:val="24"/>
          <w:szCs w:val="24"/>
        </w:rPr>
        <w:tab/>
      </w:r>
      <w:r w:rsidRPr="008C3738">
        <w:rPr>
          <w:rFonts w:ascii="Times New Roman" w:eastAsia="Times New Roman" w:hAnsi="Times New Roman"/>
          <w:sz w:val="24"/>
          <w:szCs w:val="24"/>
        </w:rPr>
        <w:tab/>
      </w:r>
      <w:r w:rsidRPr="008C3738">
        <w:rPr>
          <w:rFonts w:ascii="Times New Roman" w:eastAsia="Times New Roman" w:hAnsi="Times New Roman"/>
          <w:sz w:val="24"/>
          <w:szCs w:val="24"/>
        </w:rPr>
        <w:tab/>
      </w: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 w:rsidRPr="008C3738">
        <w:rPr>
          <w:rFonts w:ascii="Times New Roman" w:eastAsia="Times New Roman" w:hAnsi="Times New Roman"/>
          <w:sz w:val="24"/>
          <w:szCs w:val="24"/>
        </w:rPr>
        <w:tab/>
      </w:r>
      <w:r w:rsidRPr="008C3738">
        <w:rPr>
          <w:rFonts w:ascii="Times New Roman" w:eastAsia="Times New Roman" w:hAnsi="Times New Roman"/>
          <w:sz w:val="24"/>
          <w:szCs w:val="24"/>
        </w:rPr>
        <w:tab/>
      </w:r>
      <w:r w:rsidRPr="008C3738">
        <w:rPr>
          <w:rFonts w:ascii="Times New Roman" w:eastAsia="Times New Roman" w:hAnsi="Times New Roman"/>
          <w:sz w:val="24"/>
          <w:szCs w:val="24"/>
        </w:rPr>
        <w:tab/>
        <w:t xml:space="preserve">           _________________________</w:t>
      </w:r>
      <w:r w:rsidRPr="008C373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C3738"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>г. Мегион                                                                              г. Мегион</w:t>
      </w:r>
    </w:p>
    <w:p w:rsidR="003321ED" w:rsidRPr="008C3738" w:rsidRDefault="003321ED" w:rsidP="003321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>«_</w:t>
      </w:r>
      <w:r w:rsidRPr="00566DF4">
        <w:rPr>
          <w:rFonts w:ascii="Times New Roman" w:eastAsia="Times New Roman" w:hAnsi="Times New Roman"/>
          <w:sz w:val="24"/>
          <w:szCs w:val="24"/>
        </w:rPr>
        <w:t>_</w:t>
      </w:r>
      <w:r w:rsidR="00BE2D21" w:rsidRPr="008C3738">
        <w:rPr>
          <w:rFonts w:ascii="Times New Roman" w:eastAsia="Times New Roman" w:hAnsi="Times New Roman"/>
          <w:sz w:val="24"/>
          <w:szCs w:val="24"/>
        </w:rPr>
        <w:t>_» _</w:t>
      </w:r>
      <w:r w:rsidRPr="008C3738">
        <w:rPr>
          <w:rFonts w:ascii="Times New Roman" w:eastAsia="Times New Roman" w:hAnsi="Times New Roman"/>
          <w:sz w:val="24"/>
          <w:szCs w:val="24"/>
        </w:rPr>
        <w:t>___202</w:t>
      </w:r>
      <w:r w:rsidR="008B751C">
        <w:rPr>
          <w:rFonts w:ascii="Times New Roman" w:eastAsia="Times New Roman" w:hAnsi="Times New Roman"/>
          <w:sz w:val="24"/>
          <w:szCs w:val="24"/>
        </w:rPr>
        <w:t>1</w:t>
      </w:r>
      <w:r w:rsidRPr="008C3738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="00BE2D21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0D46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D463E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8C3738">
        <w:rPr>
          <w:rFonts w:ascii="Times New Roman" w:eastAsia="Times New Roman" w:hAnsi="Times New Roman"/>
          <w:sz w:val="24"/>
          <w:szCs w:val="24"/>
        </w:rPr>
        <w:t>___»_</w:t>
      </w:r>
      <w:r w:rsidRPr="00566DF4">
        <w:rPr>
          <w:rFonts w:ascii="Times New Roman" w:eastAsia="Times New Roman" w:hAnsi="Times New Roman"/>
          <w:sz w:val="24"/>
          <w:szCs w:val="24"/>
        </w:rPr>
        <w:t>_</w:t>
      </w:r>
      <w:r w:rsidR="008B751C">
        <w:rPr>
          <w:rFonts w:ascii="Times New Roman" w:eastAsia="Times New Roman" w:hAnsi="Times New Roman"/>
          <w:sz w:val="24"/>
          <w:szCs w:val="24"/>
        </w:rPr>
        <w:t>__2021</w:t>
      </w:r>
    </w:p>
    <w:p w:rsidR="00CE20D7" w:rsidRDefault="00CE20D7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E2D21" w:rsidRDefault="00BE2D21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E2D21" w:rsidRDefault="00BE2D21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E2D21" w:rsidRDefault="00BE2D21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D6451" w:rsidRDefault="007D6451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E2D21" w:rsidRDefault="00BE2D21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321ED" w:rsidRPr="008C3738" w:rsidRDefault="003321ED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3321ED" w:rsidRPr="008C3738" w:rsidRDefault="003321ED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 xml:space="preserve">к решению Думы </w:t>
      </w:r>
    </w:p>
    <w:p w:rsidR="003321ED" w:rsidRPr="008C3738" w:rsidRDefault="003321ED" w:rsidP="003321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C3738">
        <w:rPr>
          <w:rFonts w:ascii="Times New Roman" w:eastAsia="Times New Roman" w:hAnsi="Times New Roman"/>
          <w:sz w:val="24"/>
          <w:szCs w:val="24"/>
        </w:rPr>
        <w:t>города Мегиона</w:t>
      </w:r>
    </w:p>
    <w:p w:rsidR="003321ED" w:rsidRPr="008C3738" w:rsidRDefault="003321ED" w:rsidP="003321E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u w:val="single"/>
        </w:rPr>
      </w:pPr>
      <w:r w:rsidRPr="008C3738">
        <w:rPr>
          <w:rFonts w:ascii="Times New Roman" w:eastAsia="Times New Roman" w:hAnsi="Times New Roman"/>
          <w:sz w:val="24"/>
          <w:szCs w:val="24"/>
        </w:rPr>
        <w:t>«__» _</w:t>
      </w:r>
      <w:r>
        <w:rPr>
          <w:rFonts w:ascii="Times New Roman" w:eastAsia="Times New Roman" w:hAnsi="Times New Roman"/>
          <w:sz w:val="24"/>
          <w:szCs w:val="24"/>
        </w:rPr>
        <w:t>_ 2021</w:t>
      </w:r>
      <w:r w:rsidRPr="008C3738">
        <w:rPr>
          <w:rFonts w:ascii="Times New Roman" w:eastAsia="Times New Roman" w:hAnsi="Times New Roman"/>
          <w:sz w:val="24"/>
          <w:szCs w:val="24"/>
        </w:rPr>
        <w:t xml:space="preserve"> №_</w:t>
      </w:r>
    </w:p>
    <w:p w:rsidR="003321ED" w:rsidRPr="008C3738" w:rsidRDefault="003321ED" w:rsidP="003321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0D463E" w:rsidRDefault="003321ED" w:rsidP="003321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0D463E" w:rsidRDefault="003321ED" w:rsidP="003321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1ED" w:rsidRPr="000D463E" w:rsidRDefault="003321ED" w:rsidP="003321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3321ED" w:rsidRPr="000D463E" w:rsidRDefault="003321ED" w:rsidP="003321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3321ED" w:rsidRPr="000D463E" w:rsidRDefault="003321ED" w:rsidP="003321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3321ED" w:rsidRPr="000D463E" w:rsidRDefault="003321ED" w:rsidP="00332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21ED" w:rsidRPr="000D463E" w:rsidRDefault="003321ED" w:rsidP="003B63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3E">
        <w:rPr>
          <w:rFonts w:ascii="Times New Roman" w:hAnsi="Times New Roman"/>
          <w:sz w:val="24"/>
          <w:szCs w:val="24"/>
          <w:lang w:eastAsia="ru-RU"/>
        </w:rPr>
        <w:t xml:space="preserve">В статье </w:t>
      </w:r>
      <w:r w:rsidR="003B63C8" w:rsidRPr="000D463E">
        <w:rPr>
          <w:rFonts w:ascii="Times New Roman" w:hAnsi="Times New Roman"/>
          <w:sz w:val="24"/>
          <w:szCs w:val="24"/>
          <w:lang w:eastAsia="ru-RU"/>
        </w:rPr>
        <w:t>6</w:t>
      </w:r>
      <w:r w:rsidRPr="000D463E">
        <w:rPr>
          <w:rFonts w:ascii="Times New Roman" w:hAnsi="Times New Roman"/>
          <w:sz w:val="24"/>
          <w:szCs w:val="24"/>
          <w:lang w:eastAsia="ru-RU"/>
        </w:rPr>
        <w:t xml:space="preserve"> устава города:</w:t>
      </w:r>
    </w:p>
    <w:p w:rsidR="003B63C8" w:rsidRPr="000D463E" w:rsidRDefault="003B63C8" w:rsidP="003B63C8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63C8" w:rsidRPr="000D463E" w:rsidRDefault="003B63C8" w:rsidP="003B63C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3E">
        <w:rPr>
          <w:rFonts w:ascii="Times New Roman" w:hAnsi="Times New Roman"/>
          <w:sz w:val="24"/>
          <w:szCs w:val="24"/>
          <w:lang w:eastAsia="ru-RU"/>
        </w:rPr>
        <w:t>1)пункт 45 изложить в следующей редакции:</w:t>
      </w:r>
    </w:p>
    <w:p w:rsidR="008B751C" w:rsidRDefault="003B63C8" w:rsidP="003B63C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>«45)</w:t>
      </w:r>
      <w:r w:rsidRPr="000D463E">
        <w:rPr>
          <w:rFonts w:ascii="Times New Roman" w:hAnsi="Times New Roman"/>
          <w:sz w:val="24"/>
          <w:szCs w:val="24"/>
          <w:lang w:eastAsia="ru-RU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территории;»;</w:t>
      </w:r>
      <w:r w:rsidR="000D463E" w:rsidRPr="000D463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B63C8" w:rsidRPr="000D463E" w:rsidRDefault="003B63C8" w:rsidP="003B63C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3E">
        <w:rPr>
          <w:rFonts w:ascii="Times New Roman" w:hAnsi="Times New Roman"/>
          <w:sz w:val="24"/>
          <w:szCs w:val="24"/>
          <w:lang w:eastAsia="ru-RU"/>
        </w:rPr>
        <w:t>2) дополнить пунктом 46 следующего содеражния:</w:t>
      </w:r>
    </w:p>
    <w:p w:rsidR="003B63C8" w:rsidRPr="000D463E" w:rsidRDefault="003B63C8" w:rsidP="003B63C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3E">
        <w:rPr>
          <w:rFonts w:ascii="Times New Roman" w:hAnsi="Times New Roman"/>
          <w:sz w:val="24"/>
          <w:szCs w:val="24"/>
          <w:lang w:eastAsia="ru-RU"/>
        </w:rPr>
        <w:t xml:space="preserve">«46) принятие решений и проведение на территории </w:t>
      </w:r>
      <w:r w:rsidR="00BB7323" w:rsidRPr="000D463E">
        <w:rPr>
          <w:rFonts w:ascii="Times New Roman" w:hAnsi="Times New Roman"/>
          <w:sz w:val="24"/>
          <w:szCs w:val="24"/>
          <w:lang w:eastAsia="ru-RU"/>
        </w:rPr>
        <w:t>города</w:t>
      </w:r>
      <w:r w:rsidRPr="000D463E">
        <w:rPr>
          <w:rFonts w:ascii="Times New Roman" w:hAnsi="Times New Roman"/>
          <w:sz w:val="24"/>
          <w:szCs w:val="24"/>
          <w:lang w:eastAsia="ru-RU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3B63C8" w:rsidRPr="000D463E" w:rsidRDefault="003B63C8" w:rsidP="003B63C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00B" w:rsidRPr="000D463E" w:rsidRDefault="00B7400B" w:rsidP="00B740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3E">
        <w:rPr>
          <w:rFonts w:ascii="Times New Roman" w:hAnsi="Times New Roman"/>
          <w:sz w:val="24"/>
          <w:szCs w:val="24"/>
          <w:lang w:eastAsia="ru-RU"/>
        </w:rPr>
        <w:t>Статью 6.1 устава города дополнить пунктом 22 следующего содержания:</w:t>
      </w:r>
    </w:p>
    <w:p w:rsidR="00B7400B" w:rsidRPr="000D463E" w:rsidRDefault="00B7400B" w:rsidP="003B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3B63C8" w:rsidRPr="000D463E" w:rsidRDefault="00B7400B" w:rsidP="003B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D463E">
        <w:rPr>
          <w:rFonts w:ascii="Times New Roman" w:eastAsiaTheme="minorHAnsi" w:hAnsi="Times New Roman"/>
          <w:sz w:val="24"/>
          <w:szCs w:val="24"/>
        </w:rPr>
        <w:t>«</w:t>
      </w:r>
      <w:r w:rsidR="003B63C8" w:rsidRPr="000D463E">
        <w:rPr>
          <w:rFonts w:ascii="Times New Roman" w:eastAsiaTheme="minorHAnsi" w:hAnsi="Times New Roman"/>
          <w:sz w:val="24"/>
          <w:szCs w:val="24"/>
        </w:rPr>
        <w:t>2</w:t>
      </w:r>
      <w:r w:rsidRPr="000D463E">
        <w:rPr>
          <w:rFonts w:ascii="Times New Roman" w:eastAsiaTheme="minorHAnsi" w:hAnsi="Times New Roman"/>
          <w:sz w:val="24"/>
          <w:szCs w:val="24"/>
        </w:rPr>
        <w:t>2</w:t>
      </w:r>
      <w:r w:rsidR="003B63C8" w:rsidRPr="000D463E">
        <w:rPr>
          <w:rFonts w:ascii="Times New Roman" w:eastAsiaTheme="minorHAnsi" w:hAnsi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0D463E">
        <w:rPr>
          <w:rFonts w:ascii="Times New Roman" w:eastAsiaTheme="minorHAnsi" w:hAnsi="Times New Roman"/>
          <w:sz w:val="24"/>
          <w:szCs w:val="24"/>
        </w:rPr>
        <w:t>».</w:t>
      </w:r>
    </w:p>
    <w:p w:rsidR="00B7400B" w:rsidRPr="000D463E" w:rsidRDefault="00B7400B" w:rsidP="003B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0B3DAB" w:rsidRPr="000D463E" w:rsidRDefault="000B3DAB" w:rsidP="000B3DAB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>В пункте 3 статьи 41 устава города:</w:t>
      </w:r>
    </w:p>
    <w:p w:rsidR="000B3DAB" w:rsidRPr="000D463E" w:rsidRDefault="000B3DAB" w:rsidP="000B3DAB">
      <w:pPr>
        <w:pStyle w:val="a3"/>
        <w:snapToGrid w:val="0"/>
        <w:spacing w:after="0" w:line="240" w:lineRule="auto"/>
        <w:ind w:left="0" w:firstLine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172A76">
        <w:rPr>
          <w:rFonts w:ascii="Times New Roman" w:eastAsia="Times New Roman" w:hAnsi="Times New Roman"/>
          <w:sz w:val="24"/>
          <w:szCs w:val="24"/>
          <w:lang w:eastAsia="ru-RU"/>
        </w:rPr>
        <w:t>абзац перв</w:t>
      </w:r>
      <w:r w:rsidR="008B751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172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слов «в </w:t>
      </w:r>
      <w:r w:rsidRPr="000D463E">
        <w:rPr>
          <w:rFonts w:ascii="Times New Roman" w:eastAsia="Times New Roman" w:hAnsi="Times New Roman"/>
          <w:noProof/>
          <w:sz w:val="24"/>
          <w:szCs w:val="24"/>
          <w:lang w:eastAsia="ru-RU"/>
        </w:rPr>
        <w:t>печатном средстве массовой информации, учрежденном органами местного самоуправления города Мегиона» дополнить словами «- в газете «Мегио</w:t>
      </w:r>
      <w:r w:rsidR="00026BBE" w:rsidRPr="000D463E">
        <w:rPr>
          <w:rFonts w:ascii="Times New Roman" w:eastAsia="Times New Roman" w:hAnsi="Times New Roman"/>
          <w:noProof/>
          <w:sz w:val="24"/>
          <w:szCs w:val="24"/>
          <w:lang w:eastAsia="ru-RU"/>
        </w:rPr>
        <w:t>нски</w:t>
      </w:r>
      <w:r w:rsidRPr="000D463E">
        <w:rPr>
          <w:rFonts w:ascii="Times New Roman" w:eastAsia="Times New Roman" w:hAnsi="Times New Roman"/>
          <w:noProof/>
          <w:sz w:val="24"/>
          <w:szCs w:val="24"/>
          <w:lang w:eastAsia="ru-RU"/>
        </w:rPr>
        <w:t>е новости»;</w:t>
      </w:r>
    </w:p>
    <w:p w:rsidR="000B3DAB" w:rsidRPr="007D6451" w:rsidRDefault="000B3DAB" w:rsidP="004E798B">
      <w:pPr>
        <w:pStyle w:val="a3"/>
        <w:snapToGrid w:val="0"/>
        <w:spacing w:after="0" w:line="240" w:lineRule="auto"/>
        <w:ind w:left="0" w:firstLine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172A76">
        <w:rPr>
          <w:rFonts w:ascii="Times New Roman" w:eastAsia="Times New Roman" w:hAnsi="Times New Roman"/>
          <w:sz w:val="24"/>
          <w:szCs w:val="24"/>
          <w:lang w:eastAsia="ru-RU"/>
        </w:rPr>
        <w:t>абзац трет</w:t>
      </w:r>
      <w:r w:rsidR="008B751C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0D46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слов «</w:t>
      </w:r>
      <w:r w:rsidR="004E798B" w:rsidRPr="000D463E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вправе также использовать сетевое издание» дополнить словами «–</w:t>
      </w:r>
      <w:r w:rsidR="007D6451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«</w:t>
      </w:r>
      <w:r w:rsidR="007D6451" w:rsidRPr="007D6451">
        <w:rPr>
          <w:rFonts w:ascii="Times New Roman" w:eastAsia="Times New Roman" w:hAnsi="Times New Roman"/>
          <w:sz w:val="24"/>
          <w:szCs w:val="24"/>
          <w:lang w:eastAsia="ru-RU"/>
        </w:rPr>
        <w:t>Мегион24» (</w:t>
      </w:r>
      <w:proofErr w:type="spellStart"/>
      <w:r w:rsidR="007D6451" w:rsidRPr="007D6451">
        <w:rPr>
          <w:rFonts w:ascii="Times New Roman" w:eastAsia="Times New Roman" w:hAnsi="Times New Roman"/>
          <w:sz w:val="24"/>
          <w:szCs w:val="24"/>
          <w:lang w:val="en-US" w:eastAsia="ru-RU"/>
        </w:rPr>
        <w:t>megion</w:t>
      </w:r>
      <w:proofErr w:type="spellEnd"/>
      <w:r w:rsidR="007D6451" w:rsidRPr="007D6451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proofErr w:type="spellStart"/>
      <w:r w:rsidR="007D6451" w:rsidRPr="007D645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7D6451" w:rsidRPr="007D64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64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DAB" w:rsidRPr="000D463E" w:rsidRDefault="000B3DAB" w:rsidP="000B3DAB">
      <w:pPr>
        <w:pStyle w:val="a3"/>
        <w:snapToGrid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DD5" w:rsidRPr="000D463E" w:rsidRDefault="008B751C" w:rsidP="000B3DAB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Абзац первый пункта 4</w:t>
      </w:r>
      <w:r w:rsidR="005D588D" w:rsidRPr="000D463E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</w:t>
      </w:r>
      <w:r w:rsidR="005D588D" w:rsidRPr="000D463E">
        <w:rPr>
          <w:rFonts w:ascii="Times New Roman" w:hAnsi="Times New Roman"/>
          <w:sz w:val="24"/>
          <w:szCs w:val="24"/>
        </w:rPr>
        <w:t xml:space="preserve"> 58 устава города</w:t>
      </w:r>
      <w:r w:rsidR="00542700" w:rsidRPr="000D46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D463E" w:rsidRDefault="00542700" w:rsidP="008B751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D46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«4.Устав города, решение Думы города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города обязан опубликовать (обнародовать) зарегистрированные устав города,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города, решении Думы города о внесении изменений и дополнений в устав города в государственный реестр уставов муниципальных образований Ханты-Мансийского автономного округа – Югры, предусмотренного частью 6 статьи 4 Федерального закона от 21.07.2005 №97-ФЗ </w:t>
      </w:r>
      <w:r w:rsidR="004E798B" w:rsidRPr="000D46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</w:t>
      </w:r>
      <w:r w:rsidRPr="000D463E">
        <w:rPr>
          <w:rFonts w:ascii="Times New Roman" w:eastAsia="Times New Roman" w:hAnsi="Times New Roman"/>
          <w:noProof/>
          <w:sz w:val="24"/>
          <w:szCs w:val="24"/>
          <w:lang w:eastAsia="ru-RU"/>
        </w:rPr>
        <w:t>«О государственной регистрации уставов муниципальных образований.».</w:t>
      </w:r>
    </w:p>
    <w:p w:rsidR="008B751C" w:rsidRDefault="008B751C" w:rsidP="008B751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451" w:rsidRDefault="007D6451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постановлению </w:t>
      </w:r>
    </w:p>
    <w:p w:rsidR="008B751C" w:rsidRP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главы города Мегиона</w:t>
      </w:r>
    </w:p>
    <w:p w:rsidR="008B751C" w:rsidRPr="008B751C" w:rsidRDefault="008B751C" w:rsidP="008B751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</w:t>
      </w:r>
    </w:p>
    <w:p w:rsidR="008B751C" w:rsidRPr="008B751C" w:rsidRDefault="008B751C" w:rsidP="008B751C">
      <w:pPr>
        <w:rPr>
          <w:lang w:eastAsia="ru-RU"/>
        </w:rPr>
      </w:pPr>
    </w:p>
    <w:p w:rsidR="008B751C" w:rsidRPr="008B751C" w:rsidRDefault="008B751C" w:rsidP="008B75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8B751C" w:rsidRPr="008B751C" w:rsidRDefault="008B751C" w:rsidP="008B75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организационного комитета</w:t>
      </w:r>
    </w:p>
    <w:p w:rsidR="008B751C" w:rsidRPr="008B751C" w:rsidRDefault="008B751C" w:rsidP="008B75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по проведению публичных слушаний</w:t>
      </w:r>
    </w:p>
    <w:p w:rsidR="008B751C" w:rsidRPr="008B751C" w:rsidRDefault="008B751C" w:rsidP="008B75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Петриченко А.В.</w:t>
      </w: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ab/>
        <w:t>начальник юридического управления администрации города, председатель организационного комитета</w:t>
      </w:r>
    </w:p>
    <w:p w:rsidR="008B751C" w:rsidRPr="008B751C" w:rsidRDefault="008B751C" w:rsidP="008B751C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0F" w:rsidRDefault="008B751C" w:rsidP="008B751C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Климова Л.А.     </w:t>
      </w:r>
      <w:r w:rsidR="0033290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3329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правовой и</w:t>
      </w:r>
    </w:p>
    <w:p w:rsidR="008B751C" w:rsidRPr="008B751C" w:rsidRDefault="0033290F" w:rsidP="0033290F">
      <w:pPr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антикоррупционной </w:t>
      </w:r>
      <w:r w:rsidR="008B751C" w:rsidRPr="008B751C">
        <w:rPr>
          <w:rFonts w:ascii="Times New Roman" w:eastAsia="Times New Roman" w:hAnsi="Times New Roman"/>
          <w:sz w:val="24"/>
          <w:szCs w:val="24"/>
          <w:lang w:eastAsia="ru-RU"/>
        </w:rPr>
        <w:t>экспертизы муниципальных правовых актов юридического управления, секретарь организационного комитета</w:t>
      </w:r>
    </w:p>
    <w:p w:rsidR="008B751C" w:rsidRPr="008B751C" w:rsidRDefault="008B751C" w:rsidP="008B751C">
      <w:pPr>
        <w:spacing w:after="0" w:line="240" w:lineRule="auto"/>
        <w:ind w:left="5222" w:right="-185" w:hanging="522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Члены организационного комитета:</w:t>
      </w:r>
    </w:p>
    <w:p w:rsidR="008B751C" w:rsidRPr="008B751C" w:rsidRDefault="008B751C" w:rsidP="008B751C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751C" w:rsidRPr="008B751C" w:rsidRDefault="0033290F" w:rsidP="008B751C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Власова Н.Е.  </w:t>
      </w:r>
      <w:r w:rsidR="008B751C"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главн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специалист управления делами</w:t>
      </w:r>
    </w:p>
    <w:p w:rsidR="008B751C" w:rsidRPr="008B751C" w:rsidRDefault="008B751C" w:rsidP="008B751C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города</w:t>
      </w:r>
    </w:p>
    <w:p w:rsidR="008B751C" w:rsidRPr="008B751C" w:rsidRDefault="008B751C" w:rsidP="008B751C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Иванова М.С.                                                               заместитель начальника юридического управления администрации города</w:t>
      </w:r>
    </w:p>
    <w:p w:rsidR="008B751C" w:rsidRPr="008B751C" w:rsidRDefault="008B751C" w:rsidP="008B751C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51C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                                                         депутат Думы города Мегиона.</w:t>
      </w:r>
    </w:p>
    <w:p w:rsidR="008B751C" w:rsidRPr="008B751C" w:rsidRDefault="008B751C" w:rsidP="008B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51C" w:rsidRPr="008B751C" w:rsidRDefault="008B751C" w:rsidP="008B751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sectPr w:rsidR="008B751C" w:rsidRPr="008B751C" w:rsidSect="003321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422"/>
    <w:multiLevelType w:val="hybridMultilevel"/>
    <w:tmpl w:val="88FA760E"/>
    <w:lvl w:ilvl="0" w:tplc="33E8A24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7E436D5"/>
    <w:multiLevelType w:val="hybridMultilevel"/>
    <w:tmpl w:val="28FCABC0"/>
    <w:lvl w:ilvl="0" w:tplc="5BE8567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48D30FE"/>
    <w:multiLevelType w:val="hybridMultilevel"/>
    <w:tmpl w:val="3C60C39E"/>
    <w:lvl w:ilvl="0" w:tplc="F77E20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D6D4DBB"/>
    <w:multiLevelType w:val="hybridMultilevel"/>
    <w:tmpl w:val="5B90F5FE"/>
    <w:lvl w:ilvl="0" w:tplc="533228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F110E4C"/>
    <w:multiLevelType w:val="hybridMultilevel"/>
    <w:tmpl w:val="B358DB46"/>
    <w:lvl w:ilvl="0" w:tplc="AC62C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ED"/>
    <w:rsid w:val="000020BF"/>
    <w:rsid w:val="00026BBE"/>
    <w:rsid w:val="000418CA"/>
    <w:rsid w:val="000B3DAB"/>
    <w:rsid w:val="000D463E"/>
    <w:rsid w:val="00172A76"/>
    <w:rsid w:val="003228D6"/>
    <w:rsid w:val="003321ED"/>
    <w:rsid w:val="0033290F"/>
    <w:rsid w:val="003B63C8"/>
    <w:rsid w:val="00452749"/>
    <w:rsid w:val="004E798B"/>
    <w:rsid w:val="00542700"/>
    <w:rsid w:val="005C38EE"/>
    <w:rsid w:val="005D588D"/>
    <w:rsid w:val="005F7F1C"/>
    <w:rsid w:val="00624D7F"/>
    <w:rsid w:val="0074487A"/>
    <w:rsid w:val="007D6451"/>
    <w:rsid w:val="007E2DD5"/>
    <w:rsid w:val="008B751C"/>
    <w:rsid w:val="0093111E"/>
    <w:rsid w:val="00991E63"/>
    <w:rsid w:val="009E2F0B"/>
    <w:rsid w:val="00A400A4"/>
    <w:rsid w:val="00A40D44"/>
    <w:rsid w:val="00AA3DA2"/>
    <w:rsid w:val="00B7400B"/>
    <w:rsid w:val="00BB7323"/>
    <w:rsid w:val="00BE2D21"/>
    <w:rsid w:val="00C64224"/>
    <w:rsid w:val="00CE20D7"/>
    <w:rsid w:val="00DA1067"/>
    <w:rsid w:val="00EF26FB"/>
    <w:rsid w:val="00F32360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B37D-F35E-491B-96E0-75B51084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3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C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400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B3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B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Климова Людмила Анатольевна</cp:lastModifiedBy>
  <cp:revision>17</cp:revision>
  <cp:lastPrinted>2021-02-12T05:04:00Z</cp:lastPrinted>
  <dcterms:created xsi:type="dcterms:W3CDTF">2021-02-03T07:44:00Z</dcterms:created>
  <dcterms:modified xsi:type="dcterms:W3CDTF">2021-02-12T06:39:00Z</dcterms:modified>
</cp:coreProperties>
</file>